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B1A" w:rsidRDefault="003F3B1A" w:rsidP="003F3B1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F3B1A"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> </w:t>
      </w:r>
      <w:r>
        <w:rPr>
          <w:rFonts w:ascii="Times New Roman" w:eastAsia="Calibri" w:hAnsi="Times New Roman" w:cs="Times New Roman"/>
          <w:b/>
        </w:rPr>
        <w:t>Муниципальное бюджетное общеобразовательное учреждение</w:t>
      </w:r>
    </w:p>
    <w:p w:rsidR="003F3B1A" w:rsidRDefault="003F3B1A" w:rsidP="003F3B1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«</w:t>
      </w:r>
      <w:proofErr w:type="spellStart"/>
      <w:r>
        <w:rPr>
          <w:rFonts w:ascii="Times New Roman" w:eastAsia="Calibri" w:hAnsi="Times New Roman" w:cs="Times New Roman"/>
          <w:b/>
        </w:rPr>
        <w:t>Боргойская</w:t>
      </w:r>
      <w:proofErr w:type="spellEnd"/>
      <w:r>
        <w:rPr>
          <w:rFonts w:ascii="Times New Roman" w:eastAsia="Calibri" w:hAnsi="Times New Roman" w:cs="Times New Roman"/>
          <w:b/>
        </w:rPr>
        <w:t xml:space="preserve"> средняя общеобразовательная школа</w:t>
      </w:r>
    </w:p>
    <w:p w:rsidR="003F3B1A" w:rsidRDefault="003F3B1A" w:rsidP="003F3B1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=================================================================</w:t>
      </w:r>
    </w:p>
    <w:p w:rsidR="003F3B1A" w:rsidRDefault="003F3B1A" w:rsidP="003F3B1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671928 Республика Бурятия </w:t>
      </w:r>
      <w:proofErr w:type="spellStart"/>
      <w:r>
        <w:rPr>
          <w:rFonts w:ascii="Times New Roman" w:eastAsia="Calibri" w:hAnsi="Times New Roman" w:cs="Times New Roman"/>
          <w:b/>
        </w:rPr>
        <w:t>Джидинский</w:t>
      </w:r>
      <w:proofErr w:type="spellEnd"/>
      <w:r>
        <w:rPr>
          <w:rFonts w:ascii="Times New Roman" w:eastAsia="Calibri" w:hAnsi="Times New Roman" w:cs="Times New Roman"/>
          <w:b/>
        </w:rPr>
        <w:t xml:space="preserve"> район </w:t>
      </w:r>
      <w:proofErr w:type="spellStart"/>
      <w:r>
        <w:rPr>
          <w:rFonts w:ascii="Times New Roman" w:eastAsia="Calibri" w:hAnsi="Times New Roman" w:cs="Times New Roman"/>
          <w:b/>
        </w:rPr>
        <w:t>с.Боргой</w:t>
      </w:r>
      <w:proofErr w:type="spellEnd"/>
      <w:r>
        <w:rPr>
          <w:rFonts w:ascii="Times New Roman" w:eastAsia="Calibri" w:hAnsi="Times New Roman" w:cs="Times New Roman"/>
          <w:b/>
        </w:rPr>
        <w:t>, ул. Школьная,1</w:t>
      </w:r>
    </w:p>
    <w:p w:rsidR="003F3B1A" w:rsidRDefault="003F3B1A" w:rsidP="003F3B1A">
      <w:pPr>
        <w:spacing w:after="0" w:line="240" w:lineRule="auto"/>
        <w:jc w:val="center"/>
        <w:rPr>
          <w:rStyle w:val="a3"/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 xml:space="preserve">Телефон 8(30134)96-2-71;   </w:t>
      </w:r>
      <w:hyperlink r:id="rId4" w:history="1">
        <w:r>
          <w:rPr>
            <w:rStyle w:val="a3"/>
            <w:rFonts w:ascii="Times New Roman" w:eastAsia="Calibri" w:hAnsi="Times New Roman" w:cs="Times New Roman"/>
            <w:b/>
            <w:color w:val="000000"/>
            <w:sz w:val="24"/>
            <w:szCs w:val="24"/>
            <w:lang w:val="en-US"/>
          </w:rPr>
          <w:t>Borgoi</w:t>
        </w:r>
        <w:r>
          <w:rPr>
            <w:rStyle w:val="a3"/>
            <w:rFonts w:ascii="Times New Roman" w:eastAsia="Calibri" w:hAnsi="Times New Roman" w:cs="Times New Roman"/>
            <w:b/>
            <w:color w:val="000000"/>
            <w:sz w:val="24"/>
            <w:szCs w:val="24"/>
          </w:rPr>
          <w:t>2012@</w:t>
        </w:r>
        <w:r>
          <w:rPr>
            <w:rStyle w:val="a3"/>
            <w:rFonts w:ascii="Times New Roman" w:eastAsia="Calibri" w:hAnsi="Times New Roman" w:cs="Times New Roman"/>
            <w:b/>
            <w:color w:val="000000"/>
            <w:sz w:val="24"/>
            <w:szCs w:val="24"/>
            <w:lang w:val="en-US"/>
          </w:rPr>
          <w:t>yandex</w:t>
        </w:r>
        <w:r>
          <w:rPr>
            <w:rStyle w:val="a3"/>
            <w:rFonts w:ascii="Times New Roman" w:eastAsia="Calibri" w:hAnsi="Times New Roman" w:cs="Times New Roman"/>
            <w:b/>
            <w:color w:val="000000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eastAsia="Calibri" w:hAnsi="Times New Roman" w:cs="Times New Roman"/>
            <w:b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3F3B1A" w:rsidRDefault="003F3B1A" w:rsidP="003F3B1A">
      <w:pPr>
        <w:shd w:val="clear" w:color="auto" w:fill="FFFFFF"/>
        <w:spacing w:after="0" w:line="336" w:lineRule="atLeast"/>
        <w:rPr>
          <w:rStyle w:val="a3"/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3F3B1A" w:rsidRDefault="003F3B1A" w:rsidP="003F3B1A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 xml:space="preserve">ВЫПИСКА ИЗ </w:t>
      </w:r>
      <w:r w:rsidRPr="003F3B1A"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>ПРИКАЗ</w:t>
      </w:r>
      <w:r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>А № 15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>   </w:t>
      </w:r>
      <w:bookmarkStart w:id="0" w:name="_GoBack"/>
      <w:bookmarkEnd w:id="0"/>
      <w:r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 xml:space="preserve">30 августа   2017 </w:t>
      </w:r>
      <w:r w:rsidRPr="003F3B1A"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>г.                                            </w:t>
      </w:r>
      <w:r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 xml:space="preserve">                        </w:t>
      </w:r>
      <w:r w:rsidRPr="003F3B1A"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>                           </w:t>
      </w:r>
      <w:r w:rsidRPr="003F3B1A">
        <w:rPr>
          <w:rFonts w:ascii="Arial" w:eastAsia="Times New Roman" w:hAnsi="Arial" w:cs="Arial"/>
          <w:i/>
          <w:iCs/>
          <w:color w:val="111111"/>
          <w:sz w:val="21"/>
          <w:szCs w:val="21"/>
          <w:lang w:eastAsia="ru-RU"/>
        </w:rPr>
        <w:t> </w:t>
      </w:r>
      <w:r w:rsidRPr="003F3B1A">
        <w:rPr>
          <w:rFonts w:ascii="Arial" w:eastAsia="Times New Roman" w:hAnsi="Arial" w:cs="Arial"/>
          <w:b/>
          <w:bCs/>
          <w:i/>
          <w:iCs/>
          <w:color w:val="111111"/>
          <w:sz w:val="21"/>
          <w:szCs w:val="21"/>
          <w:lang w:eastAsia="ru-RU"/>
        </w:rPr>
        <w:t> 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b/>
          <w:bCs/>
          <w:i/>
          <w:iCs/>
          <w:color w:val="111111"/>
          <w:sz w:val="21"/>
          <w:szCs w:val="21"/>
          <w:lang w:eastAsia="ru-RU"/>
        </w:rPr>
        <w:t>«О назначении ответственного лица за организацию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b/>
          <w:bCs/>
          <w:i/>
          <w:iCs/>
          <w:color w:val="111111"/>
          <w:sz w:val="21"/>
          <w:szCs w:val="21"/>
          <w:lang w:eastAsia="ru-RU"/>
        </w:rPr>
        <w:t>профилактики детского дорожно-транспортного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111111"/>
          <w:sz w:val="21"/>
          <w:szCs w:val="21"/>
          <w:lang w:eastAsia="ru-RU"/>
        </w:rPr>
        <w:t>травматизма в 2017</w:t>
      </w:r>
      <w:r w:rsidRPr="003F3B1A">
        <w:rPr>
          <w:rFonts w:ascii="Arial" w:eastAsia="Times New Roman" w:hAnsi="Arial" w:cs="Arial"/>
          <w:b/>
          <w:bCs/>
          <w:i/>
          <w:iCs/>
          <w:color w:val="111111"/>
          <w:sz w:val="21"/>
          <w:szCs w:val="21"/>
          <w:lang w:eastAsia="ru-RU"/>
        </w:rPr>
        <w:t>-201</w:t>
      </w:r>
      <w:r>
        <w:rPr>
          <w:rFonts w:ascii="Arial" w:eastAsia="Times New Roman" w:hAnsi="Arial" w:cs="Arial"/>
          <w:b/>
          <w:bCs/>
          <w:i/>
          <w:iCs/>
          <w:color w:val="111111"/>
          <w:sz w:val="21"/>
          <w:szCs w:val="21"/>
          <w:lang w:eastAsia="ru-RU"/>
        </w:rPr>
        <w:t>8</w:t>
      </w:r>
      <w:r w:rsidRPr="003F3B1A">
        <w:rPr>
          <w:rFonts w:ascii="Arial" w:eastAsia="Times New Roman" w:hAnsi="Arial" w:cs="Arial"/>
          <w:b/>
          <w:bCs/>
          <w:i/>
          <w:iCs/>
          <w:color w:val="111111"/>
          <w:sz w:val="21"/>
          <w:szCs w:val="21"/>
          <w:lang w:eastAsia="ru-RU"/>
        </w:rPr>
        <w:t xml:space="preserve"> учебном году»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b/>
          <w:bCs/>
          <w:i/>
          <w:iCs/>
          <w:color w:val="111111"/>
          <w:sz w:val="21"/>
          <w:szCs w:val="21"/>
          <w:lang w:eastAsia="ru-RU"/>
        </w:rPr>
        <w:t> 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В целях недопущения фактов дорожно-транспортных происшествий среди учащихся и активизации работы по профилактике детского дорожно-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транспортного травматизма в 2017-2018</w:t>
      </w: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учебном году,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b/>
          <w:bCs/>
          <w:color w:val="111111"/>
          <w:sz w:val="21"/>
          <w:szCs w:val="21"/>
          <w:lang w:eastAsia="ru-RU"/>
        </w:rPr>
        <w:t>ПРИКАЗЫВАЮ: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1.Назначить заместителя директ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ора по воспитательной </w:t>
      </w:r>
      <w:proofErr w:type="gramStart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работе  </w:t>
      </w:r>
      <w:proofErr w:type="spellStart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Сагалееву</w:t>
      </w:r>
      <w:proofErr w:type="spellEnd"/>
      <w:proofErr w:type="gramEnd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Светлану Викторовну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2.Включить в должностную инструкцию заместителя директора по ВР функцию по организации работы по профилактике детского дорожно-транспортного травматизма.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3.Обновить состав </w:t>
      </w:r>
      <w:proofErr w:type="gramStart"/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отряд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а </w:t>
      </w: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Юных</w:t>
      </w:r>
      <w:proofErr w:type="gramEnd"/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инспекторов дорожного движения.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4. </w:t>
      </w:r>
      <w:proofErr w:type="spellStart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Сагалеевой</w:t>
      </w:r>
      <w:proofErr w:type="spellEnd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С.В.</w:t>
      </w: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составить план работы с учащимися по профилактике </w:t>
      </w:r>
      <w:proofErr w:type="gramStart"/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детского  дорожно</w:t>
      </w:r>
      <w:proofErr w:type="gramEnd"/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-т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ранспортного травматизма на 2017-2018 </w:t>
      </w: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учебный год.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5.Используя </w:t>
      </w:r>
      <w:proofErr w:type="gramStart"/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имеющиеся  наглядные</w:t>
      </w:r>
      <w:proofErr w:type="gramEnd"/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материалы оформить в школе и классах уголки безопасности дорожно-транспортного движения.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Ответственные – классные руководители.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6.Работу по предупреждению детского дорожно-транспортного травматизма рассматривать на педагогических советах, совещаниях, семинарах классных руководителей не реже одного раза в четверть.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7.Учителям начальных кла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ссов и классным руководителям 5-10 классов </w:t>
      </w: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на последнем уроке и перед уходом домой проводить 2-3 минутные беседы о соблюдении ПДД, обращая внимание на погодные условия.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8.Учитывая расположение школы по отношению к дороге и необходимости перехода учащимися проезжей части при следовании в школу и из школы, составить схему безопасного пути в школу.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9.По каждому факту ДТП с участием детей проводить служебную проверку, выявлять причину, повлекшую ДТП; обсуждать с детьми, педагогами и родителями с целью недопущения их повторения.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Директор </w:t>
      </w:r>
      <w:proofErr w:type="gramStart"/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школы:   </w:t>
      </w:r>
      <w:proofErr w:type="gramEnd"/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  ___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____________      /</w:t>
      </w:r>
      <w:proofErr w:type="spellStart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Надмитова</w:t>
      </w:r>
      <w:proofErr w:type="spellEnd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Б.В.</w:t>
      </w: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/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 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С приказом ознакомл</w:t>
      </w:r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ена ____________/</w:t>
      </w:r>
      <w:proofErr w:type="spellStart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>Сагалеева</w:t>
      </w:r>
      <w:proofErr w:type="spellEnd"/>
      <w:r>
        <w:rPr>
          <w:rFonts w:ascii="Arial" w:eastAsia="Times New Roman" w:hAnsi="Arial" w:cs="Arial"/>
          <w:color w:val="111111"/>
          <w:sz w:val="21"/>
          <w:szCs w:val="21"/>
          <w:lang w:eastAsia="ru-RU"/>
        </w:rPr>
        <w:t xml:space="preserve"> С.В.</w:t>
      </w: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t>/</w:t>
      </w:r>
    </w:p>
    <w:p w:rsidR="003F3B1A" w:rsidRPr="003F3B1A" w:rsidRDefault="003F3B1A" w:rsidP="003F3B1A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3F3B1A">
        <w:rPr>
          <w:rFonts w:ascii="Arial" w:eastAsia="Times New Roman" w:hAnsi="Arial" w:cs="Arial"/>
          <w:color w:val="111111"/>
          <w:sz w:val="21"/>
          <w:szCs w:val="21"/>
          <w:lang w:eastAsia="ru-RU"/>
        </w:rPr>
        <w:lastRenderedPageBreak/>
        <w:t> </w:t>
      </w:r>
    </w:p>
    <w:p w:rsidR="00CF798D" w:rsidRDefault="00CF798D"/>
    <w:sectPr w:rsidR="00CF7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DC8"/>
    <w:rsid w:val="003F3B1A"/>
    <w:rsid w:val="00CF798D"/>
    <w:rsid w:val="00F7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A90F7"/>
  <w15:chartTrackingRefBased/>
  <w15:docId w15:val="{136F6BEA-D363-48CD-8F8D-5FA85BB06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3B1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F3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F3B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2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rgoi201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2017-10-02T10:15:00Z</cp:lastPrinted>
  <dcterms:created xsi:type="dcterms:W3CDTF">2017-10-02T10:08:00Z</dcterms:created>
  <dcterms:modified xsi:type="dcterms:W3CDTF">2017-10-02T10:16:00Z</dcterms:modified>
</cp:coreProperties>
</file>